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10" w:rsidRDefault="00CA4710" w:rsidP="00CA4710">
      <w:pPr>
        <w:spacing w:after="0" w:line="240" w:lineRule="auto"/>
      </w:pPr>
      <w:r>
        <w:t>Global Interests</w:t>
      </w:r>
    </w:p>
    <w:p w:rsidR="00CA4710" w:rsidRDefault="00CA4710" w:rsidP="00CA4710">
      <w:pPr>
        <w:pStyle w:val="ListParagraph"/>
        <w:spacing w:after="0" w:line="240" w:lineRule="auto"/>
      </w:pPr>
      <w:r>
        <w:t>This group will serve on other subcommittees to continually assist and evaluate the global interests of every task the other subcommittees are performing.</w:t>
      </w:r>
    </w:p>
    <w:p w:rsidR="00CA4710" w:rsidRDefault="00CA4710" w:rsidP="00CA4710">
      <w:pPr>
        <w:pStyle w:val="ListParagraph"/>
        <w:spacing w:after="0" w:line="240" w:lineRule="auto"/>
      </w:pPr>
      <w:r>
        <w:t>For example:  how can you assist in identifying non-USA speakers for plenary &amp; keynote speakers?</w:t>
      </w:r>
    </w:p>
    <w:p w:rsidR="00CA4710" w:rsidRDefault="00CA4710" w:rsidP="00CA4710">
      <w:pPr>
        <w:pStyle w:val="ListParagraph"/>
        <w:numPr>
          <w:ilvl w:val="0"/>
          <w:numId w:val="1"/>
        </w:numPr>
        <w:spacing w:after="0" w:line="240" w:lineRule="auto"/>
      </w:pPr>
      <w:r>
        <w:t>How can you spread the word about abstracts</w:t>
      </w:r>
    </w:p>
    <w:p w:rsidR="00CA4710" w:rsidRDefault="00CA4710" w:rsidP="00CA4710">
      <w:pPr>
        <w:pStyle w:val="ListParagraph"/>
        <w:numPr>
          <w:ilvl w:val="0"/>
          <w:numId w:val="1"/>
        </w:numPr>
        <w:spacing w:after="0" w:line="240" w:lineRule="auto"/>
      </w:pPr>
      <w:r>
        <w:t>Can you tweet something about the conference</w:t>
      </w:r>
    </w:p>
    <w:p w:rsidR="00CA4710" w:rsidRDefault="00CA4710" w:rsidP="00CA4710">
      <w:pPr>
        <w:pStyle w:val="ListParagraph"/>
        <w:numPr>
          <w:ilvl w:val="0"/>
          <w:numId w:val="1"/>
        </w:numPr>
        <w:spacing w:after="0" w:line="240" w:lineRule="auto"/>
      </w:pPr>
      <w:r>
        <w:t>Translation of paper documents</w:t>
      </w:r>
    </w:p>
    <w:p w:rsidR="00CA4710" w:rsidRDefault="00CA4710" w:rsidP="00CA4710">
      <w:pPr>
        <w:pStyle w:val="ListParagraph"/>
        <w:numPr>
          <w:ilvl w:val="0"/>
          <w:numId w:val="1"/>
        </w:numPr>
        <w:spacing w:after="0" w:line="240" w:lineRule="auto"/>
      </w:pPr>
      <w:r>
        <w:t>Make certain important abstracts are evaluated by abstract reviewers</w:t>
      </w:r>
    </w:p>
    <w:p w:rsidR="000F62A1" w:rsidRDefault="000F62A1">
      <w:bookmarkStart w:id="0" w:name="_GoBack"/>
      <w:bookmarkEnd w:id="0"/>
    </w:p>
    <w:sectPr w:rsidR="000F6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9E5"/>
    <w:multiLevelType w:val="hybridMultilevel"/>
    <w:tmpl w:val="CEB80586"/>
    <w:lvl w:ilvl="0" w:tplc="A81A67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10"/>
    <w:rsid w:val="000F62A1"/>
    <w:rsid w:val="00CA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C0B0B-EAF2-4C1B-85CD-309290B9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Helaine</dc:creator>
  <cp:keywords/>
  <dc:description/>
  <cp:lastModifiedBy>Helaine</cp:lastModifiedBy>
  <cp:revision>1</cp:revision>
  <dcterms:created xsi:type="dcterms:W3CDTF">2016-01-04T19:25:00Z</dcterms:created>
  <dcterms:modified xsi:type="dcterms:W3CDTF">2016-01-04T19:25:00Z</dcterms:modified>
</cp:coreProperties>
</file>